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0D6AAC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D6AAC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0D6AAC" w:rsidRDefault="00E53149" w:rsidP="00E53149">
      <w:pPr>
        <w:jc w:val="center"/>
        <w:rPr>
          <w:rFonts w:ascii="Arial" w:hAnsi="Arial" w:cs="Arial"/>
          <w:b/>
        </w:rPr>
      </w:pPr>
      <w:r w:rsidRPr="000D6AAC">
        <w:rPr>
          <w:rFonts w:ascii="Arial" w:hAnsi="Arial" w:cs="Arial"/>
        </w:rPr>
        <w:t>na veřejnou zakázku malého rozsahu s názvem:</w:t>
      </w:r>
    </w:p>
    <w:p w14:paraId="38B3D4BC" w14:textId="78698927" w:rsidR="00E53149" w:rsidRPr="000D6AAC" w:rsidRDefault="00EC0625" w:rsidP="00E53149">
      <w:pPr>
        <w:jc w:val="center"/>
        <w:rPr>
          <w:rFonts w:ascii="Arial" w:hAnsi="Arial" w:cs="Arial"/>
          <w:sz w:val="24"/>
          <w:szCs w:val="24"/>
        </w:rPr>
      </w:pPr>
      <w:bookmarkStart w:id="0" w:name="_Hlk164237065"/>
      <w:r w:rsidRPr="000D6AAC">
        <w:rPr>
          <w:rFonts w:ascii="Arial" w:hAnsi="Arial" w:cs="Arial"/>
          <w:b/>
          <w:sz w:val="24"/>
          <w:szCs w:val="24"/>
        </w:rPr>
        <w:t>„</w:t>
      </w:r>
      <w:r w:rsidR="000D6AAC" w:rsidRPr="000D6AAC">
        <w:rPr>
          <w:rFonts w:ascii="Arial" w:hAnsi="Arial" w:cs="Arial"/>
          <w:b/>
          <w:bCs/>
          <w:sz w:val="24"/>
          <w:szCs w:val="24"/>
        </w:rPr>
        <w:t>Dodávka konstrukčního dřeva pro most Kunětice</w:t>
      </w:r>
      <w:r w:rsidR="00E53149" w:rsidRPr="000D6AAC">
        <w:rPr>
          <w:rFonts w:ascii="Arial" w:hAnsi="Arial" w:cs="Arial"/>
          <w:b/>
          <w:sz w:val="24"/>
          <w:szCs w:val="24"/>
        </w:rPr>
        <w:t>“</w:t>
      </w:r>
      <w:bookmarkEnd w:id="0"/>
    </w:p>
    <w:p w14:paraId="65F4FEF8" w14:textId="77777777" w:rsidR="00E53149" w:rsidRPr="000D6AAC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0D6AAC">
        <w:rPr>
          <w:rFonts w:ascii="Arial" w:hAnsi="Arial" w:cs="Arial"/>
          <w:u w:val="single"/>
        </w:rPr>
        <w:t xml:space="preserve">Údaje o </w:t>
      </w:r>
      <w:bookmarkEnd w:id="1"/>
      <w:r w:rsidRPr="000D6AAC">
        <w:rPr>
          <w:rFonts w:ascii="Arial" w:hAnsi="Arial" w:cs="Arial"/>
          <w:u w:val="single"/>
        </w:rPr>
        <w:t>dodavateli</w:t>
      </w:r>
    </w:p>
    <w:p w14:paraId="6B0E2A41" w14:textId="77777777" w:rsidR="007622F2" w:rsidRPr="000D6AAC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0D6AAC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0D6AAC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0D6AAC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0D6AAC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D6AAC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0D6AAC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0D6AA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D6AAC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0D6AAC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0D6AAC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IČ</w:t>
            </w:r>
            <w:r w:rsidR="00EC0625" w:rsidRPr="000D6AAC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D6AAC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D6AAC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0D6AAC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0D6AAC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D6AAC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0D6AAC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0D6AA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0D6AAC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0D6AAC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D6AAC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0D6AAC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0D6AAC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0D6AAC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0D6AAC" w:rsidRDefault="00E53149" w:rsidP="00E53149">
      <w:pPr>
        <w:pStyle w:val="Nadpis1"/>
        <w:rPr>
          <w:rFonts w:ascii="Arial" w:hAnsi="Arial" w:cs="Arial"/>
          <w:u w:val="single"/>
        </w:rPr>
      </w:pPr>
      <w:r w:rsidRPr="000D6AAC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0D6AAC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0D6AAC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0D6AAC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0D6AAC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0D6AAC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0D6AAC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0D6AAC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0D6AAC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0D6AAC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0D6AAC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0D6AAC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0D6AAC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0D6AAC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0D6AAC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0D6AAC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0D6AAC">
        <w:rPr>
          <w:rFonts w:ascii="Arial" w:hAnsi="Arial" w:cs="Arial"/>
          <w:sz w:val="20"/>
          <w:szCs w:val="20"/>
        </w:rPr>
        <w:t>V …………………………. dne</w:t>
      </w:r>
      <w:proofErr w:type="gramStart"/>
      <w:r w:rsidRPr="000D6AAC">
        <w:rPr>
          <w:rFonts w:ascii="Arial" w:hAnsi="Arial" w:cs="Arial"/>
          <w:sz w:val="20"/>
          <w:szCs w:val="20"/>
        </w:rPr>
        <w:t xml:space="preserve"> ….…..</w:t>
      </w:r>
      <w:proofErr w:type="gramEnd"/>
      <w:r w:rsidRPr="000D6AAC">
        <w:rPr>
          <w:rFonts w:ascii="Arial" w:hAnsi="Arial" w:cs="Arial"/>
          <w:sz w:val="20"/>
          <w:szCs w:val="20"/>
        </w:rPr>
        <w:t>…………</w:t>
      </w:r>
    </w:p>
    <w:p w14:paraId="0D2964F0" w14:textId="77777777" w:rsidR="00E53149" w:rsidRPr="000D6AAC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0D6AAC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0D6AAC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0D6AAC">
        <w:rPr>
          <w:rFonts w:ascii="Arial" w:hAnsi="Arial" w:cs="Arial"/>
          <w:sz w:val="20"/>
          <w:szCs w:val="20"/>
        </w:rPr>
        <w:t xml:space="preserve">             </w:t>
      </w:r>
      <w:r w:rsidR="00624571" w:rsidRPr="000D6AAC">
        <w:rPr>
          <w:rFonts w:ascii="Arial" w:hAnsi="Arial" w:cs="Arial"/>
          <w:sz w:val="20"/>
          <w:szCs w:val="20"/>
        </w:rPr>
        <w:t xml:space="preserve"> </w:t>
      </w:r>
      <w:r w:rsidRPr="000D6AAC">
        <w:rPr>
          <w:rFonts w:ascii="Arial" w:hAnsi="Arial" w:cs="Arial"/>
          <w:sz w:val="20"/>
          <w:szCs w:val="20"/>
        </w:rPr>
        <w:t xml:space="preserve">      </w:t>
      </w:r>
      <w:r w:rsidRPr="000D6AAC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0D6AAC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0D6AAC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0D6AAC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0D6AAC">
        <w:rPr>
          <w:rFonts w:ascii="Arial" w:hAnsi="Arial" w:cs="Arial"/>
          <w:sz w:val="20"/>
          <w:szCs w:val="20"/>
        </w:rPr>
        <w:t xml:space="preserve">      </w:t>
      </w:r>
      <w:r w:rsidR="00624571" w:rsidRPr="000D6AAC">
        <w:rPr>
          <w:rFonts w:ascii="Arial" w:hAnsi="Arial" w:cs="Arial"/>
          <w:sz w:val="20"/>
          <w:szCs w:val="20"/>
        </w:rPr>
        <w:t xml:space="preserve">  </w:t>
      </w:r>
      <w:r w:rsidRPr="000D6AAC">
        <w:rPr>
          <w:rFonts w:ascii="Arial" w:hAnsi="Arial" w:cs="Arial"/>
          <w:sz w:val="20"/>
          <w:szCs w:val="20"/>
        </w:rPr>
        <w:t xml:space="preserve">          </w:t>
      </w:r>
      <w:r w:rsidRPr="000D6AAC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DCBA0" w14:textId="77777777" w:rsidR="0024453C" w:rsidRDefault="0024453C" w:rsidP="008F18D9">
      <w:pPr>
        <w:spacing w:after="0" w:line="240" w:lineRule="auto"/>
      </w:pPr>
      <w:r>
        <w:separator/>
      </w:r>
    </w:p>
  </w:endnote>
  <w:endnote w:type="continuationSeparator" w:id="0">
    <w:p w14:paraId="70CED85D" w14:textId="77777777" w:rsidR="0024453C" w:rsidRDefault="0024453C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163479DB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</w:t>
    </w:r>
    <w:r w:rsidR="00743F89">
      <w:rPr>
        <w:rFonts w:ascii="Arial" w:hAnsi="Arial" w:cs="Arial"/>
        <w:color w:val="7F7F7F" w:themeColor="text1" w:themeTint="80"/>
        <w:sz w:val="16"/>
        <w:szCs w:val="16"/>
      </w:rPr>
      <w:t>2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60FC0" w14:textId="77777777" w:rsidR="0024453C" w:rsidRDefault="0024453C" w:rsidP="008F18D9">
      <w:pPr>
        <w:spacing w:after="0" w:line="240" w:lineRule="auto"/>
      </w:pPr>
      <w:r>
        <w:separator/>
      </w:r>
    </w:p>
  </w:footnote>
  <w:footnote w:type="continuationSeparator" w:id="0">
    <w:p w14:paraId="1352BE49" w14:textId="77777777" w:rsidR="0024453C" w:rsidRDefault="0024453C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8B9"/>
    <w:rsid w:val="000C4A68"/>
    <w:rsid w:val="000D6AAC"/>
    <w:rsid w:val="000E04E5"/>
    <w:rsid w:val="00131FE1"/>
    <w:rsid w:val="00144C66"/>
    <w:rsid w:val="00164B22"/>
    <w:rsid w:val="001A0843"/>
    <w:rsid w:val="0024453C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43F89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Props1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4487DA-A55B-4C84-BAA9-2EDA0963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EA2BA7-BD87-424D-B187-C2C9FFF0AC7F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158</Words>
  <Characters>915</Characters>
  <Application>Microsoft Office Word</Application>
  <DocSecurity>0</DocSecurity>
  <Lines>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Václavíčková Veronika</cp:lastModifiedBy>
  <cp:revision>33</cp:revision>
  <dcterms:created xsi:type="dcterms:W3CDTF">2024-08-15T12:31:00Z</dcterms:created>
  <dcterms:modified xsi:type="dcterms:W3CDTF">2025-12-17T13:15:00Z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